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书名：河北省天然沸石资源和利用</w:t>
      </w:r>
    </w:p>
    <w:p>
      <w:r>
        <w:t>作者：钱祖廉，蒋威著</w:t>
      </w:r>
    </w:p>
    <w:p>
      <w:r>
        <w:t>出版社：</w:t>
      </w:r>
    </w:p>
    <w:p>
      <w:r>
        <w:t>出版日期：1984.01</w:t>
      </w:r>
    </w:p>
    <w:p>
      <w:r>
        <w:t>总页数：27</w:t>
      </w:r>
    </w:p>
    <w:p>
      <w:r>
        <w:t>更多请访问教客网: www.jiaokey.com</w:t>
      </w:r>
    </w:p>
    <w:p>
      <w:r>
        <w:t>河北省天然沸石资源和利用 评论地址：https://www.jiaokey.com/book/detail/12512886.html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