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书名：时空与建筑  一个新传统的成长</w:t>
      </w:r>
    </w:p>
    <w:p>
      <w:r>
        <w:t>作者：基提恩著</w:t>
      </w:r>
    </w:p>
    <w:p>
      <w:r>
        <w:t>出版社：银来图书出版有限公司</w:t>
      </w:r>
    </w:p>
    <w:p>
      <w:r>
        <w:t>出版日期：1979.12</w:t>
      </w:r>
    </w:p>
    <w:p>
      <w:r>
        <w:t>总页数：460</w:t>
      </w:r>
    </w:p>
    <w:p>
      <w:r>
        <w:t>更多请访问教客网: www.jiaokey.com</w:t>
      </w:r>
    </w:p>
    <w:p>
      <w:r>
        <w:t>时空与建筑  一个新传统的成长 评论地址：https://www.jiaokey.com/book/detail/12511570.html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