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书名：警管区制之研究</w:t>
      </w:r>
    </w:p>
    <w:p>
      <w:r>
        <w:t>作者：程法编</w:t>
      </w:r>
    </w:p>
    <w:p>
      <w:r>
        <w:t>出版社：江苏省警官学校,1936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警管区制之研究 评论地址：https://www.jiaokey.com/book/detail/12510734.html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