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化工技术参考资料  农药丛刊  第8号  单子叶除莠剂苯胺基甲酸异丙酯（IPC）及3-氯苯胺基甲酸异丙酯（CIPC）试制工作总结</w:t>
      </w:r>
    </w:p>
    <w:p>
      <w:r>
        <w:rPr>
          <w:rFonts w:ascii="宋体" w:hAnsi="宋体" w:eastAsia="宋体"/>
          <w:sz w:val="24"/>
        </w:rPr>
        <w:t>化学工业部技术司，沈阳化工研究分院合编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化工技术参考资料  农药丛刊  第8号  单子叶除莠剂苯胺基甲酸异丙酯（IPC）及3-氯苯胺基甲酸异丙酯（CIPC）试制工作总结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化学工业部技术司，沈阳化工研究分院合编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本书出售、求购地址：https://www.jiaokey.com/book/detail/12510540.html</w:t>
      </w:r>
    </w:p>
    <w:p>
      <w:r>
        <w:t>更多相关图书推荐：https://www.jiaokey.com</w:t>
      </w:r>
    </w:p>
    <w:p>
      <w:r>
        <w:t>化学工业部技术司，沈阳化工研究分院合编 其他作品：https://www.jiaokey.com/tag/化学工业部技术司，沈阳化工研究分院合编.html</w:t>
      </w:r>
    </w:p>
    <w:p>
      <w:r>
        <w:t>关键词搜索：https://www.jiaokey.com/tag/化工技术参考资料  农药丛刊  第8号  单子叶除莠剂苯胺基甲酸异丙酯（IPC）及3-氯苯胺基甲酸异丙酯（CIPC）试制工作总结.html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