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  元时期  下  14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  元时期  下  14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  元时期  下  14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