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书名：中华养生旨要  人类抗衰延寿的金钥匙</w:t>
      </w:r>
    </w:p>
    <w:p>
      <w:r>
        <w:t>作者：张学沛编著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总页数：439</w:t>
      </w:r>
    </w:p>
    <w:p>
      <w:r>
        <w:t>更多请访问教客网: www.jiaokey.com</w:t>
      </w:r>
    </w:p>
    <w:p>
      <w:r>
        <w:t>中华养生旨要  人类抗衰延寿的金钥匙 评论地址：https://www.jiaokey.com/book/detail/12508323.html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