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书名：迎世博学双语  2</w:t>
      </w:r>
    </w:p>
    <w:p>
      <w:r>
        <w:t>作者：上海市精神文明建设委员会办公室，上海世博会事务协调局编著</w:t>
      </w:r>
    </w:p>
    <w:p>
      <w:r>
        <w:t>出版社：上海：上海人民出版社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迎世博学双语  2 评论地址：https://www.jiaokey.com/book/detail/12508248.html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