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书名：苏州商会档案丛编  第4辑  1928年-1937年  上</w:t>
      </w:r>
    </w:p>
    <w:p>
      <w:r>
        <w:t>作者：马敏，肖芃主编</w:t>
      </w:r>
    </w:p>
    <w:p>
      <w:r>
        <w:t>出版社：</w:t>
      </w:r>
    </w:p>
    <w:p>
      <w:r>
        <w:t>出版日期：2009.06</w:t>
      </w:r>
    </w:p>
    <w:p>
      <w:r>
        <w:t>总页数：1027</w:t>
      </w:r>
    </w:p>
    <w:p>
      <w:r>
        <w:t>更多请访问教客网: www.jiaokey.com</w:t>
      </w:r>
    </w:p>
    <w:p>
      <w:r>
        <w:t>苏州商会档案丛编  第4辑  1928年-1937年  上 评论地址：https://www.jiaokey.com/book/detail/12507393.html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