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小故事员培训教材  小书法家培训教材</w:t>
      </w:r>
    </w:p>
    <w:p>
      <w:r>
        <w:rPr>
          <w:rFonts w:ascii="宋体" w:hAnsi="宋体" w:eastAsia="宋体"/>
          <w:sz w:val="24"/>
        </w:rPr>
        <w:t>孙家才，齐维刚著；《儿童图书馆》编辑部编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小故事员培训教材  小书法家培训教材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孙家才，齐维刚著；《儿童图书馆》编辑部编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《儿童图书馆》编辑部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本书出售、求购地址：https://www.jiaokey.com/book/detail/12507290.html</w:t>
      </w:r>
    </w:p>
    <w:p>
      <w:r>
        <w:t>更多相关图书推荐：https://www.jiaokey.com</w:t>
      </w:r>
    </w:p>
    <w:p>
      <w:r>
        <w:t>孙家才，齐维刚著；《儿童图书馆》编辑部编 其他作品：https://www.jiaokey.com/tag/孙家才，齐维刚著；《儿童图书馆》编辑部编.html</w:t>
      </w:r>
    </w:p>
    <w:p>
      <w:r>
        <w:t>《儿童图书馆》编辑部 出版图书：https://www.jiaokey.com/tag/《儿童图书馆》编辑部.html</w:t>
      </w:r>
    </w:p>
    <w:p>
      <w:r>
        <w:t>关键词搜索：https://www.jiaokey.com/tag/小故事员培训教材  小书法家培训教材.html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