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毛主席论资本主义经济危机  部分论述</w:t>
      </w:r>
    </w:p>
    <w:p>
      <w:r>
        <w:rPr>
          <w:rFonts w:ascii="宋体" w:hAnsi="宋体" w:eastAsia="宋体"/>
          <w:sz w:val="24"/>
        </w:rPr>
        <w:t>陕西师大政教系经济学教研室、三年级三班工农兵学员编辑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毛主席论资本主义经济危机  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陕西师大政教系经济学教研室、三年级三班工农兵学员编辑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陕西师范大学政教系经济学教研室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马列著作-资本主义经济总危机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本书出售、求购地址：https://www.jiaokey.com/book/detail/12507203.html</w:t>
      </w:r>
    </w:p>
    <w:p>
      <w:r>
        <w:t>更多相关图书推荐：https://www.jiaokey.com</w:t>
      </w:r>
    </w:p>
    <w:p>
      <w:r>
        <w:t>陕西师大政教系经济学教研室、三年级三班工农兵学员编辑 其他作品：https://www.jiaokey.com/tag/陕西师大政教系经济学教研室、三年级三班工农兵学员编辑.html</w:t>
      </w:r>
    </w:p>
    <w:p>
      <w:r>
        <w:t>陕西师范大学政教系经济学教研室 出版图书：https://www.jiaokey.com/tag/陕西师范大学政教系经济学教研室.html</w:t>
      </w:r>
    </w:p>
    <w:p>
      <w:r>
        <w:t>关键词搜索：https://www.jiaokey.com/tag/马列著作-资本主义经济总危机.html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