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学习《论马克思》《论马克思和恩格斯》《论列宁》参考材料  1</w:t>
      </w:r>
    </w:p>
    <w:p>
      <w:r>
        <w:rPr>
          <w:rFonts w:ascii="宋体" w:hAnsi="宋体" w:eastAsia="宋体"/>
          <w:sz w:val="24"/>
        </w:rPr>
        <w:t>哈尔滨师范学院政治系国际共运史教研室编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学习《论马克思》《论马克思和恩格斯》《论列宁》参考材料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哈尔滨师范学院政治系国际共运史教研室编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哈尔滨师范学院政治系国际共运史教研室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本书出售、求购地址：https://www.jiaokey.com/book/detail/12507195.html</w:t>
      </w:r>
    </w:p>
    <w:p>
      <w:r>
        <w:t>更多相关图书推荐：https://www.jiaokey.com</w:t>
      </w:r>
    </w:p>
    <w:p>
      <w:r>
        <w:t>哈尔滨师范学院政治系国际共运史教研室编 其他作品：https://www.jiaokey.com/tag/哈尔滨师范学院政治系国际共运史教研室编.html</w:t>
      </w:r>
    </w:p>
    <w:p>
      <w:r>
        <w:t>哈尔滨师范学院政治系国际共运史教研室 出版图书：https://www.jiaokey.com/tag/哈尔滨师范学院政治系国际共运史教研室.html</w:t>
      </w:r>
    </w:p>
    <w:p>
      <w:r>
        <w:t>关键词搜索：https://www.jiaokey.com/tag/学习《论马克思》《论马克思和恩格斯》《论列宁》参考材料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