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  1989-1991</w:t>
      </w:r>
    </w:p>
    <w:p>
      <w:r>
        <w:t>作者：贵州省现当代文学学会编</w:t>
      </w:r>
    </w:p>
    <w:p>
      <w:r>
        <w:t>出版社：</w:t>
      </w:r>
    </w:p>
    <w:p>
      <w:r>
        <w:t>出版日期：1992</w:t>
      </w:r>
    </w:p>
    <w:p>
      <w:r>
        <w:t>总页数：291</w:t>
      </w:r>
    </w:p>
    <w:p>
      <w:r>
        <w:t>更多请访问教客网: www.jiaokey.com</w:t>
      </w:r>
    </w:p>
    <w:p>
      <w:r>
        <w:t>论文选  1989-1991 评论地址：https://www.jiaokey.com/book/detail/12507181.html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