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非常简单学会系统安装重装备份还原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非常简单学会系统安装重装备份还原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本书出售、求购地址：https://www.jiaokey.com/book/detail/12506880.html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关键词搜索：https://www.jiaokey.com/tag/非常简单学会系统安装重装备份还原.html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