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书名：任嘒闲刺绣艺术  中英文本</w:t>
      </w:r>
    </w:p>
    <w:p>
      <w:r>
        <w:t>作者：金铁峰，马耀庭主编</w:t>
      </w:r>
    </w:p>
    <w:p>
      <w:r>
        <w:t>出版社：苏州：古吴轩出版社</w:t>
      </w:r>
    </w:p>
    <w:p>
      <w:r>
        <w:t>出版日期：2000.09</w:t>
      </w:r>
    </w:p>
    <w:p>
      <w:r>
        <w:t>总页数：75</w:t>
      </w:r>
    </w:p>
    <w:p>
      <w:r>
        <w:t>更多请访问教客网: www.jiaokey.com</w:t>
      </w:r>
    </w:p>
    <w:p>
      <w:r>
        <w:t>任嘒闲刺绣艺术  中英文本 评论地址：https://www.jiaokey.com/book/detail/12496223.html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