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书名：现代3十年  第2卷</w:t>
      </w:r>
    </w:p>
    <w:p>
      <w:r>
        <w:t>作者：段万翰，项立岭，王小芳编著</w:t>
      </w:r>
    </w:p>
    <w:p>
      <w:r>
        <w:t>出版社：上海：少年儿童出版社</w:t>
      </w:r>
    </w:p>
    <w:p>
      <w:r>
        <w:t>出版日期：1992.04</w:t>
      </w:r>
    </w:p>
    <w:p>
      <w:r>
        <w:t>总页数：313</w:t>
      </w:r>
    </w:p>
    <w:p>
      <w:r>
        <w:t>更多请访问教客网: www.jiaokey.com</w:t>
      </w:r>
    </w:p>
    <w:p>
      <w:r>
        <w:t>现代3十年  第2卷 评论地址：https://www.jiaokey.com/book/detail/12495606.html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