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书名：湘粤桂重要市场三十一年十一月三十日物价记录</w:t>
      </w:r>
    </w:p>
    <w:p>
      <w:r>
        <w:t>作者：湖南省民生物品购销处编</w:t>
      </w:r>
    </w:p>
    <w:p>
      <w:r>
        <w:t>出版社：湖南省民生物品购销处</w:t>
      </w:r>
    </w:p>
    <w:p>
      <w:r>
        <w:t>出版日期：1942.12</w:t>
      </w:r>
    </w:p>
    <w:p>
      <w:r>
        <w:t>总页数：92</w:t>
      </w:r>
    </w:p>
    <w:p>
      <w:r>
        <w:t>更多请访问教客网: www.jiaokey.com</w:t>
      </w:r>
    </w:p>
    <w:p>
      <w:r>
        <w:t>湘粤桂重要市场三十一年十一月三十日物价记录 评论地址：https://www.jiaokey.com/book/detail/12494321.html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