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珍珠囊补遗药性赋雷公炮制药性解合编</w:t>
      </w:r>
    </w:p>
    <w:p>
      <w:r>
        <w:rPr>
          <w:rFonts w:ascii="宋体" w:hAnsi="宋体" w:eastAsia="宋体"/>
          <w:sz w:val="24"/>
        </w:rPr>
        <w:t>（明）李中梓，李明元撰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3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珍珠囊补遗药性赋雷公炮制药性解合编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（明）李中梓，李明元撰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上海卫生出版社,1956.10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本书出售、求购地址：https://www.jiaokey.com/book/detail/12493994.html</w:t>
      </w:r>
    </w:p>
    <w:p>
      <w:r>
        <w:t>更多相关图书推荐：https://www.jiaokey.com</w:t>
      </w:r>
    </w:p>
    <w:p>
      <w:r>
        <w:t>（明）李中梓，李明元撰 其他作品：https://www.jiaokey.com/tag/（明）李中梓，李明元撰.html</w:t>
      </w:r>
    </w:p>
    <w:p>
      <w:r>
        <w:t>上海卫生出版社,1956.10 出版图书：https://www.jiaokey.com/tag/上海卫生出版社,1956.10.html</w:t>
      </w:r>
    </w:p>
    <w:p>
      <w:r>
        <w:t>关键词搜索：https://www.jiaokey.com/tag/珍珠囊补遗药性赋雷公炮制药性解合编.html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