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  自顶向下分析与设计方法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  自顶向下分析与设计方法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本书出售、求购地址：https://www.jiaokey.com/book/detail/12492719.html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关键词搜索：https://www.jiaokey.com/tag/计算机网络技术教程  自顶向下分析与设计方法.html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