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47  “革命文学”论争资料选编  下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47  “革命文学”论争资料选编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本书出售、求购地址：https://www.jiaokey.com/book/detail/12491745.html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47  “革命文学”论争资料选编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