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书名：走向研究型教师之路：教育研究方法与应用</w:t>
      </w:r>
    </w:p>
    <w:p>
      <w:r>
        <w:t>作者：陆有铨，马和民主编</w:t>
      </w:r>
    </w:p>
    <w:p>
      <w:r>
        <w:t>出版社：浙江电子音像出版社</w:t>
      </w:r>
    </w:p>
    <w:p>
      <w:r>
        <w:t>出版日期：2002.03</w:t>
      </w:r>
    </w:p>
    <w:p>
      <w:r>
        <w:t>总页数：420</w:t>
      </w:r>
    </w:p>
    <w:p>
      <w:r>
        <w:t>更多请访问教客网: www.jiaokey.com</w:t>
      </w:r>
    </w:p>
    <w:p>
      <w:r>
        <w:t>走向研究型教师之路：教育研究方法与应用 评论地址：https://www.jiaokey.com/book/detail/12491601.html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