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《新生儿疾病筛查管理办法》宣贯实施手册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《新生儿疾病筛查管理办法》宣贯实施手册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本书出售、求购地址：https://www.jiaokey.com/book/detail/12482899.html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关键词搜索：https://www.jiaokey.com/tag/《新生儿疾病筛查管理办法》宣贯实施手册.html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