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概念、方法、题型解析与训练  历史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概念、方法、题型解析与训练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本书出售、求购地址：https://www.jiaokey.com/book/detail/12481850.html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关键词搜索：https://www.jiaokey.com/tag/概念、方法、题型解析与训练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