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</w:t>
      </w:r>
    </w:p>
    <w:p>
      <w:r>
        <w:t>作者：魏文源编</w:t>
      </w:r>
    </w:p>
    <w:p>
      <w:r>
        <w:t>出版社：哈尔滨:黑龙江美术出版社,2008.08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西狭颂 评论地址：https://www.jiaokey.com/book/detail/12480544.html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