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国家司法考试辅导教程  民事诉讼法与仲裁制度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国家司法考试辅导教程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本书出售、求购地址：https://www.jiaokey.com/book/detail/12480250.html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关键词搜索：https://www.jiaokey.com/tag/国家司法考试辅导教程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