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书名：历代碑帖珍品  北魏龙门十品</w:t>
      </w:r>
    </w:p>
    <w:p>
      <w:r>
        <w:t>作者：薛建华，方尧明编辑</w:t>
      </w:r>
    </w:p>
    <w:p>
      <w:r>
        <w:t>出版社：上海：上海人民美术出版社</w:t>
      </w:r>
    </w:p>
    <w:p>
      <w:r>
        <w:t>出版日期：2002.05</w:t>
      </w:r>
    </w:p>
    <w:p>
      <w:r>
        <w:t>总页数：40</w:t>
      </w:r>
    </w:p>
    <w:p>
      <w:r>
        <w:t>更多请访问教客网: www.jiaokey.com</w:t>
      </w:r>
    </w:p>
    <w:p>
      <w:r>
        <w:t>历代碑帖珍品  北魏龙门十品 评论地址：https://www.jiaokey.com/book/detail/12478712.html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