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奥林匹克数学中的数论问题</w:t>
      </w:r>
    </w:p>
    <w:p>
      <w:r>
        <w:rPr>
          <w:rFonts w:ascii="宋体" w:hAnsi="宋体" w:eastAsia="宋体"/>
          <w:sz w:val="24"/>
        </w:rPr>
        <w:t>湖南省数学会，湖南师范大学数学奥林匹克研究所组编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奥林匹克数学中的数论问题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湖南省数学会，湖南师范大学数学奥林匹克研究所组编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本书出售、求购地址：https://www.jiaokey.com/book/detail/12478559.html</w:t>
      </w:r>
    </w:p>
    <w:p>
      <w:r>
        <w:t>更多相关图书推荐：https://www.jiaokey.com</w:t>
      </w:r>
    </w:p>
    <w:p>
      <w:r>
        <w:t>湖南省数学会，湖南师范大学数学奥林匹克研究所组编 其他作品：https://www.jiaokey.com/tag/湖南省数学会，湖南师范大学数学奥林匹克研究所组编.html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关键词搜索：https://www.jiaokey.com/tag/奥林匹克数学中的数论问题.html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