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书名：在战斗中成长的翁江人民子弟兵  粤、赣、湘边纵队北江第一支队简史</w:t>
      </w:r>
    </w:p>
    <w:p>
      <w:r>
        <w:t>作者：北江第一支队队史编写组</w:t>
      </w:r>
    </w:p>
    <w:p>
      <w:r>
        <w:t>出版社：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在战斗中成长的翁江人民子弟兵  粤、赣、湘边纵队北江第一支队简史 评论地址：https://www.jiaokey.com/book/detail/12478402.html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