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62  语录部  27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62  语录部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本书出售、求购地址：https://www.jiaokey.com/book/detail/12477480.html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62  语录部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