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书名：越野汽车质量检查评定方法</w:t>
      </w:r>
    </w:p>
    <w:p>
      <w:r>
        <w:t>作者：中国汽车工业公司，解放军总后勤部车船部编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总页数：603</w:t>
      </w:r>
    </w:p>
    <w:p>
      <w:r>
        <w:t>更多请访问教客网: www.jiaokey.com</w:t>
      </w:r>
    </w:p>
    <w:p>
      <w:r>
        <w:t>越野汽车质量检查评定方法 评论地址：https://www.jiaokey.com/book/detail/12475913.html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