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书名：性别与政治：近代中国革命运动中的妇女  1900s-1920s</w:t>
      </w:r>
    </w:p>
    <w:p>
      <w:r>
        <w:t>作者：柯惠铃</w:t>
      </w:r>
    </w:p>
    <w:p>
      <w:r>
        <w:t>出版社：国立政治大学历史研究所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性别与政治：近代中国革命运动中的妇女  1900s-1920s 评论地址：https://www.jiaokey.com/book/detail/12473567.html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