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书名：大众叙事与文化家园  韩国电视剧叙事文化研究</w:t>
      </w:r>
    </w:p>
    <w:p>
      <w:r>
        <w:t>作者：梁英著</w:t>
      </w:r>
    </w:p>
    <w:p>
      <w:r>
        <w:t>出版社：北京：华夏出版社</w:t>
      </w:r>
    </w:p>
    <w:p>
      <w:r>
        <w:t>出版日期：2008.06</w:t>
      </w:r>
    </w:p>
    <w:p>
      <w:r>
        <w:t>总页数：274</w:t>
      </w:r>
    </w:p>
    <w:p>
      <w:r>
        <w:t>更多请访问教客网: www.jiaokey.com</w:t>
      </w:r>
    </w:p>
    <w:p>
      <w:r>
        <w:t>大众叙事与文化家园  韩国电视剧叙事文化研究 评论地址：https://www.jiaokey.com/book/detail/12471957.html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