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南方民间文化与民族文学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南方民间文化与民族文学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本书出售、求购地址：https://www.jiaokey.com/book/detail/12471783.html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关键词搜索：https://www.jiaokey.com/tag/南方民间文化与民族文学.html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