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新经济学</w:t>
      </w:r>
    </w:p>
    <w:p>
      <w:r>
        <w:rPr>
          <w:rFonts w:ascii="宋体" w:hAnsi="宋体" w:eastAsia="宋体"/>
          <w:sz w:val="24"/>
        </w:rPr>
        <w:t>（德）罗·卢森堡（R.Luxemhurg）著；陈寿僧译，胡汉民校订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（德）罗·卢森堡（R.Luxemhurg）著；陈寿僧译，胡汉民校订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本书出售、求购地址：https://www.jiaokey.com/book/detail/12470872.html</w:t>
      </w:r>
    </w:p>
    <w:p>
      <w:r>
        <w:t>更多相关图书推荐：https://www.jiaokey.com</w:t>
      </w:r>
    </w:p>
    <w:p>
      <w:r>
        <w:t>（德）罗·卢森堡（R.Luxemhurg）著；陈寿僧译，胡汉民校订 其他作品：https://www.jiaokey.com/tag/（德）罗·卢森堡（R.Luxemhurg）著；陈寿僧译，胡汉民校订.html</w:t>
      </w:r>
    </w:p>
    <w:p>
      <w:r>
        <w:t>中国新文社 出版图书：https://www.jiaokey.com/tag/中国新文社.html</w:t>
      </w:r>
    </w:p>
    <w:p>
      <w:r>
        <w:t>关键词搜索：https://www.jiaokey.com/tag/新经济学.html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