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书名：二十一世纪旅游经济与文化</w:t>
      </w:r>
    </w:p>
    <w:p>
      <w:r>
        <w:t>作者：卢善庆主编</w:t>
      </w:r>
    </w:p>
    <w:p>
      <w:r>
        <w:t>出版社：国际华文出版社</w:t>
      </w:r>
    </w:p>
    <w:p>
      <w:r>
        <w:t>出版日期：2004.11</w:t>
      </w:r>
    </w:p>
    <w:p>
      <w:r>
        <w:t>总页数：267</w:t>
      </w:r>
    </w:p>
    <w:p>
      <w:r>
        <w:t>更多请访问教客网: www.jiaokey.com</w:t>
      </w:r>
    </w:p>
    <w:p>
      <w:r>
        <w:t>二十一世纪旅游经济与文化 评论地址：https://www.jiaokey.com/book/detail/12469239.html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