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书名：出版教育与研究：传承与创新</w:t>
      </w:r>
    </w:p>
    <w:p>
      <w:r>
        <w:t>作者：王关义，李治堂主编</w:t>
      </w:r>
    </w:p>
    <w:p>
      <w:r>
        <w:t>出版社：北京：印刷工业出版社</w:t>
      </w:r>
    </w:p>
    <w:p>
      <w:r>
        <w:t>出版日期：2009.01</w:t>
      </w:r>
    </w:p>
    <w:p>
      <w:r>
        <w:t>总页数：482</w:t>
      </w:r>
    </w:p>
    <w:p>
      <w:r>
        <w:t>更多请访问教客网: www.jiaokey.com</w:t>
      </w:r>
    </w:p>
    <w:p>
      <w:r>
        <w:t>出版教育与研究：传承与创新 评论地址：https://www.jiaokey.com/book/detail/12466253.html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