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九年级  下  配语文版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九年级  下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语文  九年级  下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