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书名：石上逍遥  拴马桩的雕刻艺术</w:t>
      </w:r>
    </w:p>
    <w:p>
      <w:r>
        <w:t>作者：柯文辉赏析，王勇超释图</w:t>
      </w:r>
    </w:p>
    <w:p>
      <w:r>
        <w:t>出版社：上海：上海书画出版社</w:t>
      </w:r>
    </w:p>
    <w:p>
      <w:r>
        <w:t>出版日期：2008.07</w:t>
      </w:r>
    </w:p>
    <w:p>
      <w:r>
        <w:t>总页数：247</w:t>
      </w:r>
    </w:p>
    <w:p>
      <w:r>
        <w:t>更多请访问教客网: www.jiaokey.com</w:t>
      </w:r>
    </w:p>
    <w:p>
      <w:r>
        <w:t>石上逍遥  拴马桩的雕刻艺术 评论地址：https://www.jiaokey.com/book/detail/12464603.html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