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1946-1950年苏联国民经济复兴与发展的五年计划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1946-1950年苏联国民经济复兴与发展的五年计划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本书出售、求购地址：https://www.jiaokey.com/book/detail/12464507.html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苏联大使馆新闻处 出版图书：https://www.jiaokey.com/tag/苏联大使馆新闻处.html</w:t>
      </w:r>
    </w:p>
    <w:p>
      <w:r>
        <w:t>关键词搜索：https://www.jiaokey.com/tag/1946-1950年苏联国民经济复兴与发展的五年计划.html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