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周民震卷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周民震卷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本书出售、求购地址：https://www.jiaokey.com/book/detail/12463927.html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周民震卷.html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