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高学历高职称高技能人才招聘会会刊</w:t>
      </w:r>
    </w:p>
    <w:p>
      <w:r>
        <w:rPr>
          <w:rFonts w:ascii="宋体" w:hAnsi="宋体" w:eastAsia="宋体"/>
          <w:sz w:val="24"/>
        </w:rPr>
        <w:t>中国宁波人才科技周编著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高学历高职称高技能人才招聘会会刊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中国宁波人才科技周编著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本书出售、求购地址：https://www.jiaokey.com/book/detail/12462462.html</w:t>
      </w:r>
    </w:p>
    <w:p>
      <w:r>
        <w:t>更多相关图书推荐：https://www.jiaokey.com</w:t>
      </w:r>
    </w:p>
    <w:p>
      <w:r>
        <w:t>中国宁波人才科技周编著 其他作品：https://www.jiaokey.com/tag/中国宁波人才科技周编著.html</w:t>
      </w:r>
    </w:p>
    <w:p>
      <w:r>
        <w:t>关键词搜索：https://www.jiaokey.com/tag/高学历高职称高技能人才招聘会会刊.html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