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书名：考研政治理论热点专题  含形势与政策最新补充</w:t>
      </w:r>
    </w:p>
    <w:p>
      <w:r>
        <w:t>作者：任汝芬编著</w:t>
      </w:r>
    </w:p>
    <w:p>
      <w:r>
        <w:t>出版社：北京：北京航空航天大学出版社</w:t>
      </w:r>
    </w:p>
    <w:p>
      <w:r>
        <w:t>出版日期：2009.12</w:t>
      </w:r>
    </w:p>
    <w:p>
      <w:r>
        <w:t>总页数：148</w:t>
      </w:r>
    </w:p>
    <w:p>
      <w:r>
        <w:t>更多请访问教客网: www.jiaokey.com</w:t>
      </w:r>
    </w:p>
    <w:p>
      <w:r>
        <w:t>考研政治理论热点专题  含形势与政策最新补充 评论地址：https://www.jiaokey.com/book/detail/12462364.html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