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书名：新编计算机文化基础习题与上机指导</w:t>
      </w:r>
    </w:p>
    <w:p>
      <w:r>
        <w:t>作者：李凤霞主编</w:t>
      </w:r>
    </w:p>
    <w:p>
      <w:r>
        <w:t>出版社：北京：兵器工业出版社</w:t>
      </w:r>
    </w:p>
    <w:p>
      <w:r>
        <w:t>出版日期：2003.10</w:t>
      </w:r>
    </w:p>
    <w:p>
      <w:r>
        <w:t>总页数：206</w:t>
      </w:r>
    </w:p>
    <w:p>
      <w:r>
        <w:t>更多请访问教客网: www.jiaokey.com</w:t>
      </w:r>
    </w:p>
    <w:p>
      <w:r>
        <w:t>新编计算机文化基础习题与上机指导 评论地址：https://www.jiaokey.com/book/detail/12459579.html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