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书名：广西兴起文化建设新高潮·聚焦  2009  下</w:t>
      </w:r>
    </w:p>
    <w:p>
      <w:r>
        <w:t>作者:余益中主编</w:t>
      </w:r>
    </w:p>
    <w:p>
      <w:r>
        <w:t>出版社:南宁：广西人民出版社</w:t>
      </w:r>
    </w:p>
    <w:p>
      <w:r>
        <w:t>出版日期：2009.10</w:t>
      </w:r>
    </w:p>
    <w:p>
      <w:r>
        <w:t>总页数：219</w:t>
      </w:r>
    </w:p>
    <w:p>
      <w:r>
        <w:t>更多请访问教客网:www.jiaokey.com</w:t>
      </w:r>
    </w:p>
    <w:p>
      <w:r>
        <w:t>广西兴起文化建设新高潮·聚焦  2009  下评论地址：https://www.jiaokey.com/book/detail/12456946.html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