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书名：象棋冠军精妙杀局</w:t>
      </w:r>
    </w:p>
    <w:p>
      <w:r>
        <w:t>作者：刘锦祺，郝俊昌编著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象棋冠军精妙杀局 评论地址：https://www.jiaokey.com/book/detail/12456395.html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