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书名：35岁前要有的33种态度</w:t>
      </w:r>
    </w:p>
    <w:p>
      <w:r>
        <w:t>作者：苏美静，流川美加，张军编著</w:t>
      </w:r>
    </w:p>
    <w:p>
      <w:r>
        <w:t>出版社：沈阳：沈阳出版社</w:t>
      </w:r>
    </w:p>
    <w:p>
      <w:r>
        <w:t>出版日期：2009.05</w:t>
      </w:r>
    </w:p>
    <w:p>
      <w:r>
        <w:t>总页数：187</w:t>
      </w:r>
    </w:p>
    <w:p>
      <w:r>
        <w:t>更多请访问教客网: www.jiaokey.com</w:t>
      </w:r>
    </w:p>
    <w:p>
      <w:r>
        <w:t>35岁前要有的33种态度 评论地址：https://www.jiaokey.com/book/detail/12454750.html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