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书名：孙中山思想研究  关于孙文学说思想体系构建原则的初步思考</w:t>
      </w:r>
    </w:p>
    <w:p>
      <w:r>
        <w:t>作者：刘兴仁，刘仁坤著</w:t>
      </w:r>
    </w:p>
    <w:p>
      <w:r>
        <w:t>出版社：哈尔滨：黑龙江人民出版社</w:t>
      </w:r>
    </w:p>
    <w:p>
      <w:r>
        <w:t>出版日期：2007.12</w:t>
      </w:r>
    </w:p>
    <w:p>
      <w:r>
        <w:t>总页数：495</w:t>
      </w:r>
    </w:p>
    <w:p>
      <w:r>
        <w:t>更多请访问教客网: www.jiaokey.com</w:t>
      </w:r>
    </w:p>
    <w:p>
      <w:r>
        <w:t>孙中山思想研究  关于孙文学说思想体系构建原则的初步思考 评论地址：https://www.jiaokey.com/book/detail/12453658.html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