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书名：甘蔗制糖产业节能减排技术路线图  广东省制糖产业科技管理创新实践</w:t>
      </w:r>
    </w:p>
    <w:p>
      <w:r>
        <w:t>作者：于淑娟，张本山，李奇伟主编</w:t>
      </w:r>
    </w:p>
    <w:p>
      <w:r>
        <w:t>出版社：广州：华南理工大学出版社</w:t>
      </w:r>
    </w:p>
    <w:p>
      <w:r>
        <w:t>出版日期：2009.11</w:t>
      </w:r>
    </w:p>
    <w:p>
      <w:r>
        <w:t>总页数：136</w:t>
      </w:r>
    </w:p>
    <w:p>
      <w:r>
        <w:t>更多请访问教客网: www.jiaokey.com</w:t>
      </w:r>
    </w:p>
    <w:p>
      <w:r>
        <w:t>甘蔗制糖产业节能减排技术路线图  广东省制糖产业科技管理创新实践 评论地址：https://www.jiaokey.com/book/detail/12452895.html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