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书名：心灵聚焦  成功=心力资源优化配置</w:t>
      </w:r>
    </w:p>
    <w:p>
      <w:r>
        <w:t>作者：罗树清编著</w:t>
      </w:r>
    </w:p>
    <w:p>
      <w:r>
        <w:t>出版社：北京：中国经济出版社</w:t>
      </w:r>
    </w:p>
    <w:p>
      <w:r>
        <w:t>出版日期：2010.01</w:t>
      </w:r>
    </w:p>
    <w:p>
      <w:r>
        <w:t>总页数：127</w:t>
      </w:r>
    </w:p>
    <w:p>
      <w:r>
        <w:t>更多请访问教客网: www.jiaokey.com</w:t>
      </w:r>
    </w:p>
    <w:p>
      <w:r>
        <w:t>心灵聚焦  成功=心力资源优化配置 评论地址：https://www.jiaokey.com/book/detail/12452238.html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