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书名：河北新歌选  第4集</w:t>
      </w:r>
    </w:p>
    <w:p>
      <w:r>
        <w:t>作者：河北人民广播电台文艺组编</w:t>
      </w:r>
    </w:p>
    <w:p>
      <w:r>
        <w:t>出版社：石家庄：河北人民出版社</w:t>
      </w:r>
    </w:p>
    <w:p>
      <w:r>
        <w:t>出版日期：1954.06</w:t>
      </w:r>
    </w:p>
    <w:p>
      <w:r>
        <w:t>总页数：16</w:t>
      </w:r>
    </w:p>
    <w:p>
      <w:r>
        <w:t>更多请访问教客网: www.jiaokey.com</w:t>
      </w:r>
    </w:p>
    <w:p>
      <w:r>
        <w:t>河北新歌选  第4集 评论地址：https://www.jiaokey.com/book/detail/12450775.html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