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美国电影-帝国主义的侵略工具</w:t>
      </w:r>
    </w:p>
    <w:p>
      <w:r>
        <w:rPr>
          <w:rFonts w:ascii="宋体" w:hAnsi="宋体" w:eastAsia="宋体"/>
          <w:sz w:val="24"/>
        </w:rPr>
        <w:t>黄宗江等撰；南京文联电影部辑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美国电影-帝国主义的侵略工具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黄宗江等撰；南京文联电影部辑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本书出售、求购地址：https://www.jiaokey.com/book/detail/12450702.html</w:t>
      </w:r>
    </w:p>
    <w:p>
      <w:r>
        <w:t>更多相关图书推荐：https://www.jiaokey.com</w:t>
      </w:r>
    </w:p>
    <w:p>
      <w:r>
        <w:t>黄宗江等撰；南京文联电影部辑 其他作品：https://www.jiaokey.com/tag/黄宗江等撰；南京文联电影部辑.html</w:t>
      </w:r>
    </w:p>
    <w:p>
      <w:r>
        <w:t>江南出版社 出版图书：https://www.jiaokey.com/tag/江南出版社.html</w:t>
      </w:r>
    </w:p>
    <w:p>
      <w:r>
        <w:t>关键词搜索：https://www.jiaokey.com/tag/美国电影-帝国主义的侵略工具.html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